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334ad1cdb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 HJULA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 HJULA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84974315b4a88"/>
      <w:footerReference xmlns:r="http://schemas.openxmlformats.org/officeDocument/2006/relationships" w:type="default" r:id="R65cc0e18679d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HJULA HOLDING AS   ·   Org.nr 927 495 643   ·   Bygdøy terrasse 6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HJULA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84974315b4a88" /><Relationship Type="http://schemas.openxmlformats.org/officeDocument/2006/relationships/footer" Target="/word/footer1.xml" Id="R65cc0e18679d4ba6" /></Relationships>
</file>