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e11219f05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981f728914ae7"/>
      <w:footerReference xmlns:r="http://schemas.openxmlformats.org/officeDocument/2006/relationships" w:type="default" r:id="R27c5b34d1343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FIDE REGNSKAP AS   ·   Org.nr 927 497 735   ·   Bekkeveien 7   ·   3320 VESTFOSSEN   ·   Tlf. 33 50 98 69   ·   post@fide.no   ·   www.fide.no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981f728914ae7" /><Relationship Type="http://schemas.openxmlformats.org/officeDocument/2006/relationships/footer" Target="/word/footer1.xml" Id="R27c5b34d13434903" /></Relationships>
</file>