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b86e8727b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FIDE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Vestfossen,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FIDE REGNSKAP AS</w:t>
      </w:r>
    </w:p>
    <w:sectPr>
      <w:headerReference xmlns:r="http://schemas.openxmlformats.org/officeDocument/2006/relationships" w:type="default" r:id="R22a08cb96db749b9"/>
      <w:footerReference xmlns:r="http://schemas.openxmlformats.org/officeDocument/2006/relationships" w:type="default" r:id="R663c3f54a687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FIDE REGNSKAP AS   ·   Org.nr 927 497 735   ·   Bekkeveien 7   ·   3320 VESTFOSSEN   ·   Tlf. 33 50 98 69   ·   post@fide.no   ·   www.fide.no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08cb96db749b9" /><Relationship Type="http://schemas.openxmlformats.org/officeDocument/2006/relationships/footer" Target="/word/footer1.xml" Id="R663c3f54a6874871" /></Relationships>
</file>