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995d02897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123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123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f28608157d453e"/>
      <w:footerReference xmlns:r="http://schemas.openxmlformats.org/officeDocument/2006/relationships" w:type="default" r:id="R00f65e50c888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28608157d453e" /><Relationship Type="http://schemas.openxmlformats.org/officeDocument/2006/relationships/footer" Target="/word/footer1.xml" Id="R00f65e50c8884234" /></Relationships>
</file>