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a4af120d540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123 REVISJON AS</w:t>
      </w:r>
    </w:p>
    <w:sectPr>
      <w:headerReference xmlns:r="http://schemas.openxmlformats.org/officeDocument/2006/relationships" w:type="default" r:id="R6eed520f5c714216"/>
      <w:footerReference xmlns:r="http://schemas.openxmlformats.org/officeDocument/2006/relationships" w:type="default" r:id="Rdb6975353272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123 REVISJON AS   ·   Org.nr 927 515 911   ·   Jarlsøveien 84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123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d520f5c714216" /><Relationship Type="http://schemas.openxmlformats.org/officeDocument/2006/relationships/footer" Target="/word/footer1.xml" Id="Rdb6975353272462a" /></Relationships>
</file>