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d24a13f5b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HOTELLSUPPORT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Tyinkrysset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Tyinkrysset,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HOTELLSUPPORT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efdf3377a472d"/>
      <w:footerReference xmlns:r="http://schemas.openxmlformats.org/officeDocument/2006/relationships" w:type="default" r:id="Rf1f44b0d27a3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HOTELLSUPPORT AS   ·   Org.nr 927 535 130   ·   Eidsbugardvegen 1930   ·   2985 TYINKRYSSET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HOTELLSUPPORT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efdf3377a472d" /><Relationship Type="http://schemas.openxmlformats.org/officeDocument/2006/relationships/footer" Target="/word/footer1.xml" Id="Rf1f44b0d27a3425e" /></Relationships>
</file>