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75940fab3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BAJASSO JOHNSEN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BAJASSO JOHNSEN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c6c05b3c74593"/>
      <w:footerReference xmlns:r="http://schemas.openxmlformats.org/officeDocument/2006/relationships" w:type="default" r:id="R0a909666cc0c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BAJASSO JOHNSEN   ·   Org.nr 927 648 024   ·   Kvartsveien 30   ·   9801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BAJASSO JOHNSEN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c6c05b3c74593" /><Relationship Type="http://schemas.openxmlformats.org/officeDocument/2006/relationships/footer" Target="/word/footer1.xml" Id="R0a909666cc0c4eab" /></Relationships>
</file>