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4bcbe0a704e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EVIANE AS, org.nr 927 652 196,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EVIANE AS</w:t>
      </w:r>
    </w:p>
    <w:sectPr>
      <w:headerReference xmlns:r="http://schemas.openxmlformats.org/officeDocument/2006/relationships" w:type="default" r:id="Rf81c6e0fb29f496f"/>
      <w:footerReference xmlns:r="http://schemas.openxmlformats.org/officeDocument/2006/relationships" w:type="default" r:id="Rb189e9d7692c44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c6e0fb29f496f" /><Relationship Type="http://schemas.openxmlformats.org/officeDocument/2006/relationships/footer" Target="/word/footer1.xml" Id="Rb189e9d7692c449e" /></Relationships>
</file>