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5999f7e37c4f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e365c94c5627436c"/>
      <w:footerReference xmlns:r="http://schemas.openxmlformats.org/officeDocument/2006/relationships" w:type="default" r:id="Rea44642c534342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5c94c5627436c" /><Relationship Type="http://schemas.openxmlformats.org/officeDocument/2006/relationships/footer" Target="/word/footer1.xml" Id="Rea44642c53434243" /></Relationships>
</file>