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da1a058c1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OK-REVISJON AS, org.nr 927 660 539,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37db1c674f7b4d12"/>
      <w:footerReference xmlns:r="http://schemas.openxmlformats.org/officeDocument/2006/relationships" w:type="default" r:id="R0b0f6638fce5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b1c674f7b4d12" /><Relationship Type="http://schemas.openxmlformats.org/officeDocument/2006/relationships/footer" Target="/word/footer1.xml" Id="R0b0f6638fce5432d" /></Relationships>
</file>