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ef93146cf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Hof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Hof,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243048c8ad4316"/>
      <w:footerReference xmlns:r="http://schemas.openxmlformats.org/officeDocument/2006/relationships" w:type="default" r:id="R404d837ce6e5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SKIBERG AS   ·   Org.nr 927 665 905   ·   Fredrik Holts vei 19   ·   3090 HOF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43048c8ad4316" /><Relationship Type="http://schemas.openxmlformats.org/officeDocument/2006/relationships/footer" Target="/word/footer1.xml" Id="R404d837ce6e548d6" /></Relationships>
</file>