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d33c919c2041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LB FILTBYGG AS</w:t>
      </w:r>
    </w:p>
    <w:sectPr>
      <w:headerReference xmlns:r="http://schemas.openxmlformats.org/officeDocument/2006/relationships" w:type="default" r:id="Rfff3c73fef4f4a89"/>
      <w:footerReference xmlns:r="http://schemas.openxmlformats.org/officeDocument/2006/relationships" w:type="default" r:id="Rd86d7866669a47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 FILTBYGG AS   ·   Org.nr 927 665 956   ·   Øvre Storgate 104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 FILTBYGG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f3c73fef4f4a89" /><Relationship Type="http://schemas.openxmlformats.org/officeDocument/2006/relationships/footer" Target="/word/footer1.xml" Id="Rd86d7866669a4739" /></Relationships>
</file>