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a6582c04aa41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OES FILTBYGG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OES FILTBYGG AS</w:t>
      </w:r>
    </w:p>
    <w:sectPr>
      <w:headerReference xmlns:r="http://schemas.openxmlformats.org/officeDocument/2006/relationships" w:type="default" r:id="R4301e4cd6d0e4ba6"/>
      <w:footerReference xmlns:r="http://schemas.openxmlformats.org/officeDocument/2006/relationships" w:type="default" r:id="R0f1fabfb68d148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OES FILTBYGG AS   ·   Org.nr 927 665 964   ·   Øvre Storgate 104   ·   3018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OES FILTBYGG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01e4cd6d0e4ba6" /><Relationship Type="http://schemas.openxmlformats.org/officeDocument/2006/relationships/footer" Target="/word/footer1.xml" Id="R0f1fabfb68d1482b" /></Relationships>
</file>