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7cb9d38ca94c4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EB FILTBYGG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EB FILTBYGG AS</w:t>
      </w:r>
    </w:p>
    <w:sectPr>
      <w:headerReference xmlns:r="http://schemas.openxmlformats.org/officeDocument/2006/relationships" w:type="default" r:id="R1025cb0879074ebe"/>
      <w:footerReference xmlns:r="http://schemas.openxmlformats.org/officeDocument/2006/relationships" w:type="default" r:id="R680c432392fc48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EB FILTBYGG AS   ·   Org.nr 927 666 006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EB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25cb0879074ebe" /><Relationship Type="http://schemas.openxmlformats.org/officeDocument/2006/relationships/footer" Target="/word/footer1.xml" Id="R680c432392fc4820" /></Relationships>
</file>