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6d9aa24b4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dd7bcb7ce22c4584"/>
      <w:footerReference xmlns:r="http://schemas.openxmlformats.org/officeDocument/2006/relationships" w:type="default" r:id="Ra966f3c052e1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bcb7ce22c4584" /><Relationship Type="http://schemas.openxmlformats.org/officeDocument/2006/relationships/footer" Target="/word/footer1.xml" Id="Ra966f3c052e143b1" /></Relationships>
</file>