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ba7ec6ec3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bfa787fea493469b"/>
      <w:footerReference xmlns:r="http://schemas.openxmlformats.org/officeDocument/2006/relationships" w:type="default" r:id="R461a71902824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787fea493469b" /><Relationship Type="http://schemas.openxmlformats.org/officeDocument/2006/relationships/footer" Target="/word/footer1.xml" Id="R461a719028244e2b" /></Relationships>
</file>