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46c5ab8a1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RAKETTNATT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RAKETTNATT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0a978c2a64bce"/>
      <w:footerReference xmlns:r="http://schemas.openxmlformats.org/officeDocument/2006/relationships" w:type="default" r:id="R97d5be40db04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RAKETTNATT AS   ·   Org.nr 927 666 294   ·   Parkgata 27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RAKETTNATT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0a978c2a64bce" /><Relationship Type="http://schemas.openxmlformats.org/officeDocument/2006/relationships/footer" Target="/word/footer1.xml" Id="R97d5be40db044b09" /></Relationships>
</file>