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fe6a2e09d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3f83a96ab4dec"/>
      <w:footerReference xmlns:r="http://schemas.openxmlformats.org/officeDocument/2006/relationships" w:type="default" r:id="R45c6748e35e9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 INVEST AS   ·   Org.nr 927 671 433   ·   Løkjastranda 55   ·   6773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3f83a96ab4dec" /><Relationship Type="http://schemas.openxmlformats.org/officeDocument/2006/relationships/footer" Target="/word/footer1.xml" Id="R45c6748e35e9472f" /></Relationships>
</file>