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b6d9c7ca2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5982ce5e54af5"/>
      <w:footerReference xmlns:r="http://schemas.openxmlformats.org/officeDocument/2006/relationships" w:type="default" r:id="R590a770821ac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982ce5e54af5" /><Relationship Type="http://schemas.openxmlformats.org/officeDocument/2006/relationships/footer" Target="/word/footer1.xml" Id="R590a770821ac4ba2" /></Relationships>
</file>