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bcb1d88a64b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VENGA NORWAY AS</w:t>
      </w:r>
    </w:p>
    <w:sectPr>
      <w:headerReference xmlns:r="http://schemas.openxmlformats.org/officeDocument/2006/relationships" w:type="default" r:id="R7dcac33b97044d10"/>
      <w:footerReference xmlns:r="http://schemas.openxmlformats.org/officeDocument/2006/relationships" w:type="default" r:id="R09fa29fe2324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VENGA NORWAY AS   ·   Org.nr 927 762 021   ·   Lysaker torg 45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VENGA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ac33b97044d10" /><Relationship Type="http://schemas.openxmlformats.org/officeDocument/2006/relationships/footer" Target="/word/footer1.xml" Id="R09fa29fe2324490a" /></Relationships>
</file>