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cae75e081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88e3871fd9f54027"/>
      <w:footerReference xmlns:r="http://schemas.openxmlformats.org/officeDocument/2006/relationships" w:type="default" r:id="R66840812e953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3871fd9f54027" /><Relationship Type="http://schemas.openxmlformats.org/officeDocument/2006/relationships/footer" Target="/word/footer1.xml" Id="R66840812e9534b18" /></Relationships>
</file>