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c977bfe7f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88d7d175b4e2c"/>
      <w:footerReference xmlns:r="http://schemas.openxmlformats.org/officeDocument/2006/relationships" w:type="default" r:id="R90f265f0dd5f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88d7d175b4e2c" /><Relationship Type="http://schemas.openxmlformats.org/officeDocument/2006/relationships/footer" Target="/word/footer1.xml" Id="R90f265f0dd5f418c" /></Relationships>
</file>