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614cda975c47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KAST AS</w:t>
      </w:r>
    </w:p>
    <w:sectPr>
      <w:headerReference xmlns:r="http://schemas.openxmlformats.org/officeDocument/2006/relationships" w:type="default" r:id="R1c5b9d09f1ca4fa6"/>
      <w:footerReference xmlns:r="http://schemas.openxmlformats.org/officeDocument/2006/relationships" w:type="default" r:id="Rc6fa6370a0ab49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KAST AS   ·   Org.nr 927 766 493   ·   c/o Kurt Tverås, Råvegen 444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5b9d09f1ca4fa6" /><Relationship Type="http://schemas.openxmlformats.org/officeDocument/2006/relationships/footer" Target="/word/footer1.xml" Id="Rc6fa6370a0ab4986" /></Relationships>
</file>