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31ca9958914e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BOREAL HOLDING AS.</w:t>
      </w:r>
    </w:p>
    <w:sectPr>
      <w:headerReference xmlns:r="http://schemas.openxmlformats.org/officeDocument/2006/relationships" w:type="default" r:id="R187eec7268ca4e1b"/>
      <w:footerReference xmlns:r="http://schemas.openxmlformats.org/officeDocument/2006/relationships" w:type="default" r:id="R10b4da358bd84e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HOLDING AS   ·   Org.nr 927 814 307   ·   Haakon VIIs gate 7   ·   4005 STAVANGER   ·   vauban-projectodin@vauban-ip.com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7eec7268ca4e1b" /><Relationship Type="http://schemas.openxmlformats.org/officeDocument/2006/relationships/footer" Target="/word/footer1.xml" Id="R10b4da358bd84ecc" /></Relationships>
</file>