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ea9bec744542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KVAST AS.</w:t>
      </w:r>
    </w:p>
    <w:sectPr>
      <w:headerReference xmlns:r="http://schemas.openxmlformats.org/officeDocument/2006/relationships" w:type="default" r:id="R546149770a384396"/>
      <w:footerReference xmlns:r="http://schemas.openxmlformats.org/officeDocument/2006/relationships" w:type="default" r:id="R558e473dec9948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KVAST AS   ·   Org.nr 927 856 484   ·   Jørgen Løvlands gate 1A   ·   0568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6149770a384396" /><Relationship Type="http://schemas.openxmlformats.org/officeDocument/2006/relationships/footer" Target="/word/footer1.xml" Id="R558e473dec994850" /></Relationships>
</file>