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ec8dc6e52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5b19f3a62450d"/>
      <w:footerReference xmlns:r="http://schemas.openxmlformats.org/officeDocument/2006/relationships" w:type="default" r:id="R2f9838e1034d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HAGESENTER AS   ·   Org.nr 927 859 637   ·   Bergemoveien 47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5b19f3a62450d" /><Relationship Type="http://schemas.openxmlformats.org/officeDocument/2006/relationships/footer" Target="/word/footer1.xml" Id="R2f9838e1034d4e34" /></Relationships>
</file>