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72af59cd048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MIDTHUN &amp; GYLTERUD AS</w:t>
      </w:r>
    </w:p>
    <w:sectPr>
      <w:headerReference xmlns:r="http://schemas.openxmlformats.org/officeDocument/2006/relationships" w:type="default" r:id="Re83ce7a5fbd94635"/>
      <w:footerReference xmlns:r="http://schemas.openxmlformats.org/officeDocument/2006/relationships" w:type="default" r:id="R59f6cd61a4e7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MIDTHUN &amp; GYLTERUD AS   ·   Org.nr 927 878 216   ·   Hafslundveien 7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MIDTHUN &amp; GYLTERUD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ce7a5fbd94635" /><Relationship Type="http://schemas.openxmlformats.org/officeDocument/2006/relationships/footer" Target="/word/footer1.xml" Id="R59f6cd61a4e745c5" /></Relationships>
</file>