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fb78947bf745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SOLHEIMSKRINGLA AS, org.nr 927 932 350,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Heggedal,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SOLHEIMSKRINGLA AS</w:t>
      </w:r>
    </w:p>
    <w:sectPr>
      <w:headerReference xmlns:r="http://schemas.openxmlformats.org/officeDocument/2006/relationships" w:type="default" r:id="R299c380300cb4007"/>
      <w:footerReference xmlns:r="http://schemas.openxmlformats.org/officeDocument/2006/relationships" w:type="default" r:id="R22e4f73c3ccb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SOLHEIMSKRINGLA AS   ·   Org.nr 927 932 350   ·   c/o Solheim, Marklundveien 10   ·   1389 HEGGEDAL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SOLHEIMSKRINGLA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9c380300cb4007" /><Relationship Type="http://schemas.openxmlformats.org/officeDocument/2006/relationships/footer" Target="/word/footer1.xml" Id="R22e4f73c3ccb442f" /></Relationships>
</file>