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f3505f451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514f2d7de448c"/>
      <w:footerReference xmlns:r="http://schemas.openxmlformats.org/officeDocument/2006/relationships" w:type="default" r:id="Rb87bf557236f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14f2d7de448c" /><Relationship Type="http://schemas.openxmlformats.org/officeDocument/2006/relationships/footer" Target="/word/footer1.xml" Id="Rb87bf557236f4b67" /></Relationships>
</file>