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ba0348f5b41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GAUSDAL REVISJON AS</w:t>
      </w:r>
    </w:p>
    <w:sectPr>
      <w:headerReference xmlns:r="http://schemas.openxmlformats.org/officeDocument/2006/relationships" w:type="default" r:id="Rd9f325afede34b79"/>
      <w:footerReference xmlns:r="http://schemas.openxmlformats.org/officeDocument/2006/relationships" w:type="default" r:id="R4c1789fe078c48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GAUSDAL REVISJON AS   ·   Org.nr 927 994 488   ·   Volegutua 1   ·   2651 ØSTRE GAUSDAL   ·   as@orr.no   ·   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325afede34b79" /><Relationship Type="http://schemas.openxmlformats.org/officeDocument/2006/relationships/footer" Target="/word/footer1.xml" Id="R4c1789fe078c48dc" /></Relationships>
</file>