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caf02c22f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669972d27e5f42bf"/>
      <w:footerReference xmlns:r="http://schemas.openxmlformats.org/officeDocument/2006/relationships" w:type="default" r:id="Rd36d0bc1f158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972d27e5f42bf" /><Relationship Type="http://schemas.openxmlformats.org/officeDocument/2006/relationships/footer" Target="/word/footer1.xml" Id="Rd36d0bc1f15842c7" /></Relationships>
</file>