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8d8dd239b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VESLEHORN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VESLEHORN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878b5738244f5"/>
      <w:footerReference xmlns:r="http://schemas.openxmlformats.org/officeDocument/2006/relationships" w:type="default" r:id="Rd200716ce2d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78b5738244f5" /><Relationship Type="http://schemas.openxmlformats.org/officeDocument/2006/relationships/footer" Target="/word/footer1.xml" Id="Rd200716ce2d043c8" /></Relationships>
</file>