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00619d1bc44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HEGREBERG AS</w:t>
      </w:r>
    </w:p>
    <w:sectPr>
      <w:headerReference xmlns:r="http://schemas.openxmlformats.org/officeDocument/2006/relationships" w:type="default" r:id="Rae1d77e205cd4488"/>
      <w:footerReference xmlns:r="http://schemas.openxmlformats.org/officeDocument/2006/relationships" w:type="default" r:id="Re9a8e3d14ddd48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HEGREBERG AS   ·   Org.nr 928 032 361   ·   Mølledalen 3A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HEGREBERG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d77e205cd4488" /><Relationship Type="http://schemas.openxmlformats.org/officeDocument/2006/relationships/footer" Target="/word/footer1.xml" Id="Re9a8e3d14ddd4885" /></Relationships>
</file>