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674d1c3a7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ff0f2d3e44b2a"/>
      <w:footerReference xmlns:r="http://schemas.openxmlformats.org/officeDocument/2006/relationships" w:type="default" r:id="R927b53855672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SUNDE AS   ·   Org.nr 928 047 237   ·   Godalsvegen 10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ff0f2d3e44b2a" /><Relationship Type="http://schemas.openxmlformats.org/officeDocument/2006/relationships/footer" Target="/word/footer1.xml" Id="R927b538556724e5e" /></Relationships>
</file>