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e2430bee1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GOODNESS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GOODNESS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97df1ea3b4eba"/>
      <w:footerReference xmlns:r="http://schemas.openxmlformats.org/officeDocument/2006/relationships" w:type="default" r:id="Rdf81e9e446c8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GOODNESS HOLDING AS   ·   Org.nr 928 060 780   ·   c/o Mathias U. Reitan, Tidemands gate 40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GOODNESS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97df1ea3b4eba" /><Relationship Type="http://schemas.openxmlformats.org/officeDocument/2006/relationships/footer" Target="/word/footer1.xml" Id="Rdf81e9e446c84316" /></Relationships>
</file>