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65614d5c7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SATYA NAND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SATYA NAND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42c7fdeaf4217"/>
      <w:footerReference xmlns:r="http://schemas.openxmlformats.org/officeDocument/2006/relationships" w:type="default" r:id="Rd3cd50baed0f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SATYA NAND AS   ·   Org.nr 928 060 969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SATYA NAND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42c7fdeaf4217" /><Relationship Type="http://schemas.openxmlformats.org/officeDocument/2006/relationships/footer" Target="/word/footer1.xml" Id="Rd3cd50baed0f4ba8" /></Relationships>
</file>