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d8d8e2a4444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d1d2b8fa8ed14bc7"/>
      <w:footerReference xmlns:r="http://schemas.openxmlformats.org/officeDocument/2006/relationships" w:type="default" r:id="R9816e2ac9e0e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2b8fa8ed14bc7" /><Relationship Type="http://schemas.openxmlformats.org/officeDocument/2006/relationships/footer" Target="/word/footer1.xml" Id="R9816e2ac9e0e4b42" /></Relationships>
</file>