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b27b6dee1e44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PØS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PØS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1d881c134841e0"/>
      <w:footerReference xmlns:r="http://schemas.openxmlformats.org/officeDocument/2006/relationships" w:type="default" r:id="Rd9db4a0a7e68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PØS HOLDING AS   ·   Org.nr 928 079 074   ·   Skjellumveien 2   ·   1622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1d881c134841e0" /><Relationship Type="http://schemas.openxmlformats.org/officeDocument/2006/relationships/footer" Target="/word/footer1.xml" Id="Rd9db4a0a7e684ba3" /></Relationships>
</file>