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1868df38e740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AGDER FØRSTEHJELP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Farsund, 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AGDER FØRSTEHJELP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b38f281b2e4eda"/>
      <w:footerReference xmlns:r="http://schemas.openxmlformats.org/officeDocument/2006/relationships" w:type="default" r:id="Rcf8e7fad477842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AGDER FØRSTEHJELP AS   ·   Org.nr 928 085 708   ·   v/. Per Viggo Bratli, Hanangermona 15   ·   4550 FARSUND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AGDER FØRSTEHJELP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b38f281b2e4eda" /><Relationship Type="http://schemas.openxmlformats.org/officeDocument/2006/relationships/footer" Target="/word/footer1.xml" Id="Rcf8e7fad47784264" /></Relationships>
</file>