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7011f1d4ea4b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FØRSTEHJELP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FØRSTEHJELP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c212ea67664478"/>
      <w:footerReference xmlns:r="http://schemas.openxmlformats.org/officeDocument/2006/relationships" w:type="default" r:id="Ra851cc94f1a147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c212ea67664478" /><Relationship Type="http://schemas.openxmlformats.org/officeDocument/2006/relationships/footer" Target="/word/footer1.xml" Id="Ra851cc94f1a14782" /></Relationships>
</file>