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e14616300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4da4cdd928f4f57"/>
      <w:footerReference xmlns:r="http://schemas.openxmlformats.org/officeDocument/2006/relationships" w:type="default" r:id="Rf2a77ad31741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a4cdd928f4f57" /><Relationship Type="http://schemas.openxmlformats.org/officeDocument/2006/relationships/footer" Target="/word/footer1.xml" Id="Rf2a77ad317414a9c" /></Relationships>
</file>