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deb58569d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bb219a1244ecc"/>
      <w:footerReference xmlns:r="http://schemas.openxmlformats.org/officeDocument/2006/relationships" w:type="default" r:id="R10dd70884c19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STABELEN AS   ·   Org.nr 928 085 813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bb219a1244ecc" /><Relationship Type="http://schemas.openxmlformats.org/officeDocument/2006/relationships/footer" Target="/word/footer1.xml" Id="R10dd70884c194a23" /></Relationships>
</file>