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4eeab63d4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MICROHELSE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MICROHELSE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05ecbec10452f"/>
      <w:footerReference xmlns:r="http://schemas.openxmlformats.org/officeDocument/2006/relationships" w:type="default" r:id="R77763a1391ae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MICROHELSE AS   ·   Org.nr 928 092 445   ·   Moloveien 12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05ecbec10452f" /><Relationship Type="http://schemas.openxmlformats.org/officeDocument/2006/relationships/footer" Target="/word/footer1.xml" Id="R77763a1391ae4a53" /></Relationships>
</file>