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acd67a16c42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THINK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THINK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238bf6e0f14cab"/>
      <w:footerReference xmlns:r="http://schemas.openxmlformats.org/officeDocument/2006/relationships" w:type="default" r:id="Ra9abc8918a6e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THINK HOLDING AS   ·   Org.nr 928 095 207   ·   c/o Poyan Emandost Myhre, Skogsnaret 15   ·   3150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THINK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38bf6e0f14cab" /><Relationship Type="http://schemas.openxmlformats.org/officeDocument/2006/relationships/footer" Target="/word/footer1.xml" Id="Ra9abc8918a6e429d" /></Relationships>
</file>