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6fba4d1b1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 HOLDING AS</w:t>
      </w:r>
    </w:p>
    <w:sectPr>
      <w:headerReference xmlns:r="http://schemas.openxmlformats.org/officeDocument/2006/relationships" w:type="default" r:id="R34e30d8e400b49c2"/>
      <w:footerReference xmlns:r="http://schemas.openxmlformats.org/officeDocument/2006/relationships" w:type="default" r:id="R28d5de510cda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0d8e400b49c2" /><Relationship Type="http://schemas.openxmlformats.org/officeDocument/2006/relationships/footer" Target="/word/footer1.xml" Id="R28d5de510cda4c96" /></Relationships>
</file>