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29fd01293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GHOST RIDER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GHOST RIDER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76fa3eb85483b"/>
      <w:footerReference xmlns:r="http://schemas.openxmlformats.org/officeDocument/2006/relationships" w:type="default" r:id="R0820d4cefd90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GHOST RIDER AS   ·   Org.nr 928 124 665   ·   Åsveien 11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GHOST RIDER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76fa3eb85483b" /><Relationship Type="http://schemas.openxmlformats.org/officeDocument/2006/relationships/footer" Target="/word/footer1.xml" Id="R0820d4cefd904156" /></Relationships>
</file>