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9e2bbc1d9c4d6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Kongsberg,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ARCTIC INVEST AS</w:t>
      </w:r>
    </w:p>
    <w:sectPr>
      <w:headerReference xmlns:r="http://schemas.openxmlformats.org/officeDocument/2006/relationships" w:type="default" r:id="Ra790ec01c1854255"/>
      <w:footerReference xmlns:r="http://schemas.openxmlformats.org/officeDocument/2006/relationships" w:type="default" r:id="R767c25e9ae224a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ARCTIC INVEST AS   ·   Org.nr 928 126 374   ·   Diseplassveien 21   ·   3612 KONGSBERG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ARCTIC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90ec01c1854255" /><Relationship Type="http://schemas.openxmlformats.org/officeDocument/2006/relationships/footer" Target="/word/footer1.xml" Id="R767c25e9ae224a04" /></Relationships>
</file>