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f94e3a9f2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FISCHER PANDA NORGE AS</w:t>
      </w:r>
    </w:p>
    <w:sectPr>
      <w:headerReference xmlns:r="http://schemas.openxmlformats.org/officeDocument/2006/relationships" w:type="default" r:id="R830049e97d1f446f"/>
      <w:footerReference xmlns:r="http://schemas.openxmlformats.org/officeDocument/2006/relationships" w:type="default" r:id="Racba461266f1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049e97d1f446f" /><Relationship Type="http://schemas.openxmlformats.org/officeDocument/2006/relationships/footer" Target="/word/footer1.xml" Id="Racba461266f14af0" /></Relationships>
</file>