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7bf732a36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AGENCY ACADEMY AS</w:t>
      </w:r>
    </w:p>
    <w:sectPr>
      <w:headerReference xmlns:r="http://schemas.openxmlformats.org/officeDocument/2006/relationships" w:type="default" r:id="R9cd9a4327b924acb"/>
      <w:footerReference xmlns:r="http://schemas.openxmlformats.org/officeDocument/2006/relationships" w:type="default" r:id="Re0eb0036693c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AGENCY ACADEMY AS   ·   Org.nr 928 127 346   ·   Helsethagan 35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AGENCY ACADEMY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9a4327b924acb" /><Relationship Type="http://schemas.openxmlformats.org/officeDocument/2006/relationships/footer" Target="/word/footer1.xml" Id="Re0eb0036693c41f6" /></Relationships>
</file>