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dda86c095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COMPLETT VASK AS</w:t>
      </w:r>
    </w:p>
    <w:sectPr>
      <w:headerReference xmlns:r="http://schemas.openxmlformats.org/officeDocument/2006/relationships" w:type="default" r:id="R3a57a134fac7465f"/>
      <w:footerReference xmlns:r="http://schemas.openxmlformats.org/officeDocument/2006/relationships" w:type="default" r:id="Rafa800fca392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COMPLETT VASK AS   ·   Org.nr 928 127 567   ·   Turistvegen 95A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COMPLETT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7a134fac7465f" /><Relationship Type="http://schemas.openxmlformats.org/officeDocument/2006/relationships/footer" Target="/word/footer1.xml" Id="Rafa800fca3924fc6" /></Relationships>
</file>