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73016618e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fe8bbcc5948cf"/>
      <w:footerReference xmlns:r="http://schemas.openxmlformats.org/officeDocument/2006/relationships" w:type="default" r:id="Rf901f458539c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LANGUM HOLDING AS   ·   Org.nr 928 146 197   ·   c/o Markus R Langum, Hagatjernveien 8D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fe8bbcc5948cf" /><Relationship Type="http://schemas.openxmlformats.org/officeDocument/2006/relationships/footer" Target="/word/footer1.xml" Id="Rf901f458539c4caa" /></Relationships>
</file>